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F3" w:rsidRDefault="004E31F3" w:rsidP="00B32527">
      <w:pPr>
        <w:rPr>
          <w:rFonts w:ascii="Georgia" w:hAnsi="Georgia"/>
          <w:b/>
          <w:sz w:val="24"/>
          <w:szCs w:val="24"/>
          <w:u w:val="single"/>
          <w:lang w:val="en-GB"/>
        </w:rPr>
      </w:pPr>
      <w:r w:rsidRPr="004E31F3">
        <w:rPr>
          <w:rFonts w:ascii="Georgia" w:hAnsi="Georgia"/>
          <w:b/>
          <w:sz w:val="24"/>
          <w:szCs w:val="24"/>
          <w:u w:val="single"/>
          <w:lang w:val="en-GB"/>
        </w:rPr>
        <w:t>SAMPLE ANNUAL COMPLIANCE OFFICER</w:t>
      </w:r>
      <w:r>
        <w:rPr>
          <w:rFonts w:ascii="Georgia" w:hAnsi="Georgia"/>
          <w:b/>
          <w:sz w:val="24"/>
          <w:szCs w:val="24"/>
          <w:u w:val="single"/>
          <w:lang w:val="en-GB"/>
        </w:rPr>
        <w:t>’S</w:t>
      </w:r>
      <w:r w:rsidRPr="004E31F3">
        <w:rPr>
          <w:rFonts w:ascii="Georgia" w:hAnsi="Georgia"/>
          <w:b/>
          <w:sz w:val="24"/>
          <w:szCs w:val="24"/>
          <w:u w:val="single"/>
          <w:lang w:val="en-GB"/>
        </w:rPr>
        <w:t xml:space="preserve"> REPORT</w:t>
      </w:r>
    </w:p>
    <w:p w:rsidR="00B32527" w:rsidRPr="00B32527" w:rsidRDefault="00B32527" w:rsidP="00B32527">
      <w:pPr>
        <w:rPr>
          <w:rFonts w:ascii="Georgia" w:hAnsi="Georgia"/>
          <w:b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6732"/>
      </w:tblGrid>
      <w:tr w:rsidR="004E31F3" w:rsidRPr="00835C8B" w:rsidTr="00B32527">
        <w:trPr>
          <w:trHeight w:val="441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4E31F3" w:rsidRPr="004E31F3" w:rsidRDefault="004E31F3" w:rsidP="00D829F1">
            <w:pPr>
              <w:pStyle w:val="NoSpacing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4E31F3">
              <w:rPr>
                <w:rFonts w:ascii="Georgia" w:hAnsi="Georgia" w:cs="Times New Roman"/>
                <w:b/>
                <w:sz w:val="24"/>
                <w:szCs w:val="24"/>
              </w:rPr>
              <w:t>Recipient</w:t>
            </w:r>
          </w:p>
        </w:tc>
        <w:tc>
          <w:tcPr>
            <w:tcW w:w="6732" w:type="dxa"/>
            <w:shd w:val="clear" w:color="auto" w:fill="D9D9D9" w:themeFill="background1" w:themeFillShade="D9"/>
            <w:vAlign w:val="center"/>
          </w:tcPr>
          <w:p w:rsidR="004E31F3" w:rsidRPr="004E31F3" w:rsidRDefault="004E31F3" w:rsidP="00D829F1">
            <w:pPr>
              <w:pStyle w:val="NoSpacing"/>
              <w:rPr>
                <w:rFonts w:ascii="Georgia" w:hAnsi="Georgia" w:cs="Times New Roman"/>
                <w:sz w:val="24"/>
                <w:szCs w:val="24"/>
              </w:rPr>
            </w:pPr>
            <w:r w:rsidRPr="004E31F3">
              <w:rPr>
                <w:rFonts w:ascii="Georgia" w:hAnsi="Georgia" w:cs="Times New Roman"/>
                <w:sz w:val="24"/>
                <w:szCs w:val="24"/>
              </w:rPr>
              <w:t>Institute of Certified Public Accountants of Cyprus</w:t>
            </w:r>
          </w:p>
        </w:tc>
      </w:tr>
      <w:tr w:rsidR="004E31F3" w:rsidRPr="00835C8B" w:rsidTr="00B32527">
        <w:trPr>
          <w:trHeight w:val="721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4E31F3" w:rsidRPr="004E31F3" w:rsidRDefault="004E31F3" w:rsidP="00D829F1">
            <w:pPr>
              <w:pStyle w:val="NoSpacing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4E31F3">
              <w:rPr>
                <w:rFonts w:ascii="Georgia" w:hAnsi="Georgia" w:cs="Times New Roman"/>
                <w:b/>
                <w:sz w:val="24"/>
                <w:szCs w:val="24"/>
              </w:rPr>
              <w:t>Name/Surname of Compliance Officer</w:t>
            </w:r>
          </w:p>
        </w:tc>
        <w:tc>
          <w:tcPr>
            <w:tcW w:w="6732" w:type="dxa"/>
            <w:shd w:val="clear" w:color="auto" w:fill="D9D9D9" w:themeFill="background1" w:themeFillShade="D9"/>
            <w:vAlign w:val="center"/>
          </w:tcPr>
          <w:p w:rsidR="004E31F3" w:rsidRPr="004E31F3" w:rsidRDefault="004E31F3" w:rsidP="00D829F1">
            <w:pPr>
              <w:pStyle w:val="NoSpacing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E31F3" w:rsidRPr="00835C8B" w:rsidTr="00B32527">
        <w:trPr>
          <w:trHeight w:val="721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4E31F3" w:rsidRPr="004E31F3" w:rsidRDefault="004E31F3" w:rsidP="00D829F1">
            <w:pPr>
              <w:pStyle w:val="NoSpacing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4E31F3">
              <w:rPr>
                <w:rFonts w:ascii="Georgia" w:hAnsi="Georgia" w:cs="Times New Roman"/>
                <w:b/>
                <w:sz w:val="24"/>
                <w:szCs w:val="24"/>
              </w:rPr>
              <w:t>Email address of Compliance Officer</w:t>
            </w:r>
          </w:p>
        </w:tc>
        <w:tc>
          <w:tcPr>
            <w:tcW w:w="6732" w:type="dxa"/>
            <w:shd w:val="clear" w:color="auto" w:fill="D9D9D9" w:themeFill="background1" w:themeFillShade="D9"/>
            <w:vAlign w:val="center"/>
          </w:tcPr>
          <w:p w:rsidR="004E31F3" w:rsidRPr="004E31F3" w:rsidRDefault="004E31F3" w:rsidP="00D829F1">
            <w:pPr>
              <w:pStyle w:val="NoSpacing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E31F3" w:rsidRPr="004E31F3" w:rsidTr="00B32527">
        <w:trPr>
          <w:trHeight w:val="47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4E31F3" w:rsidRPr="004E31F3" w:rsidRDefault="004E31F3" w:rsidP="00D829F1">
            <w:pPr>
              <w:pStyle w:val="NoSpacing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4E31F3">
              <w:rPr>
                <w:rFonts w:ascii="Georgia" w:hAnsi="Georgia" w:cs="Times New Roman"/>
                <w:b/>
                <w:sz w:val="24"/>
                <w:szCs w:val="24"/>
              </w:rPr>
              <w:t>Firm/Company</w:t>
            </w:r>
          </w:p>
        </w:tc>
        <w:tc>
          <w:tcPr>
            <w:tcW w:w="6732" w:type="dxa"/>
            <w:shd w:val="clear" w:color="auto" w:fill="D9D9D9" w:themeFill="background1" w:themeFillShade="D9"/>
            <w:vAlign w:val="center"/>
          </w:tcPr>
          <w:p w:rsidR="004E31F3" w:rsidRPr="004E31F3" w:rsidRDefault="004E31F3" w:rsidP="00D829F1">
            <w:pPr>
              <w:pStyle w:val="NoSpacing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E31F3" w:rsidRPr="004E31F3" w:rsidTr="00B32527">
        <w:trPr>
          <w:trHeight w:val="412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4E31F3" w:rsidRPr="004E31F3" w:rsidRDefault="004E31F3" w:rsidP="00D829F1">
            <w:pPr>
              <w:pStyle w:val="NoSpacing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4E31F3">
              <w:rPr>
                <w:rFonts w:ascii="Georgia" w:hAnsi="Georgia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6732" w:type="dxa"/>
            <w:shd w:val="clear" w:color="auto" w:fill="D9D9D9" w:themeFill="background1" w:themeFillShade="D9"/>
            <w:vAlign w:val="center"/>
          </w:tcPr>
          <w:p w:rsidR="004E31F3" w:rsidRPr="004E31F3" w:rsidRDefault="00062C65" w:rsidP="00D829F1">
            <w:pPr>
              <w:pStyle w:val="NoSpacing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2016</w:t>
            </w:r>
          </w:p>
        </w:tc>
      </w:tr>
      <w:tr w:rsidR="004E31F3" w:rsidRPr="004E31F3" w:rsidTr="00B32527"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4E31F3" w:rsidRPr="004E31F3" w:rsidRDefault="004E31F3" w:rsidP="00D829F1">
            <w:pPr>
              <w:pStyle w:val="NoSpacing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4E31F3">
              <w:rPr>
                <w:rFonts w:ascii="Georgia" w:hAnsi="Georgia" w:cs="Times New Roman"/>
                <w:b/>
                <w:sz w:val="24"/>
                <w:szCs w:val="24"/>
              </w:rPr>
              <w:t>Submission deadline</w:t>
            </w:r>
          </w:p>
        </w:tc>
        <w:tc>
          <w:tcPr>
            <w:tcW w:w="6732" w:type="dxa"/>
            <w:shd w:val="clear" w:color="auto" w:fill="D9D9D9" w:themeFill="background1" w:themeFillShade="D9"/>
            <w:vAlign w:val="center"/>
          </w:tcPr>
          <w:p w:rsidR="004E31F3" w:rsidRPr="004E31F3" w:rsidRDefault="004E31F3" w:rsidP="00D829F1">
            <w:pPr>
              <w:pStyle w:val="NoSpacing"/>
              <w:rPr>
                <w:rFonts w:ascii="Georgia" w:hAnsi="Georgia" w:cs="Times New Roman"/>
                <w:sz w:val="24"/>
                <w:szCs w:val="24"/>
              </w:rPr>
            </w:pPr>
            <w:r w:rsidRPr="004E31F3">
              <w:rPr>
                <w:rFonts w:ascii="Georgia" w:hAnsi="Georgia" w:cs="Times New Roman"/>
                <w:sz w:val="24"/>
                <w:szCs w:val="24"/>
              </w:rPr>
              <w:t xml:space="preserve">Within 3 months of the year end – </w:t>
            </w:r>
          </w:p>
          <w:p w:rsidR="004E31F3" w:rsidRPr="004E31F3" w:rsidRDefault="004E31F3" w:rsidP="00D829F1">
            <w:pPr>
              <w:pStyle w:val="NoSpacing"/>
              <w:rPr>
                <w:rFonts w:ascii="Georgia" w:hAnsi="Georgia" w:cs="Times New Roman"/>
                <w:sz w:val="24"/>
                <w:szCs w:val="24"/>
              </w:rPr>
            </w:pPr>
            <w:r w:rsidRPr="004E31F3">
              <w:rPr>
                <w:rFonts w:ascii="Georgia" w:hAnsi="Georgia" w:cs="Times New Roman"/>
                <w:sz w:val="24"/>
                <w:szCs w:val="24"/>
              </w:rPr>
              <w:t>until 31/3/</w:t>
            </w:r>
            <w:r w:rsidR="00062C65">
              <w:rPr>
                <w:rFonts w:ascii="Georgia" w:hAnsi="Georgia" w:cs="Times New Roman"/>
                <w:sz w:val="24"/>
                <w:szCs w:val="24"/>
              </w:rPr>
              <w:t>2017</w:t>
            </w:r>
          </w:p>
        </w:tc>
      </w:tr>
      <w:tr w:rsidR="004E31F3" w:rsidRPr="004E31F3" w:rsidTr="00B32527">
        <w:trPr>
          <w:trHeight w:val="405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4E31F3" w:rsidRPr="004E31F3" w:rsidRDefault="004E31F3" w:rsidP="00D829F1">
            <w:pPr>
              <w:pStyle w:val="NoSpacing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4E31F3">
              <w:rPr>
                <w:rFonts w:ascii="Georgia" w:hAnsi="Georgia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732" w:type="dxa"/>
            <w:shd w:val="clear" w:color="auto" w:fill="D9D9D9" w:themeFill="background1" w:themeFillShade="D9"/>
            <w:vAlign w:val="center"/>
          </w:tcPr>
          <w:p w:rsidR="004E31F3" w:rsidRPr="004E31F3" w:rsidRDefault="004E31F3" w:rsidP="00D829F1">
            <w:pPr>
              <w:pStyle w:val="NoSpacing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4E31F3" w:rsidRPr="004E31F3" w:rsidRDefault="004E31F3" w:rsidP="00835C8B">
      <w:pPr>
        <w:jc w:val="both"/>
        <w:rPr>
          <w:rFonts w:ascii="Georgia" w:hAnsi="Georgia"/>
          <w:b/>
          <w:sz w:val="24"/>
          <w:szCs w:val="24"/>
        </w:rPr>
      </w:pPr>
    </w:p>
    <w:p w:rsidR="004E31F3" w:rsidRPr="004E31F3" w:rsidRDefault="004E31F3" w:rsidP="004E31F3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4E31F3" w:rsidRPr="004E31F3" w:rsidRDefault="004E31F3" w:rsidP="004E31F3">
      <w:pPr>
        <w:jc w:val="both"/>
        <w:rPr>
          <w:rFonts w:ascii="Georgia" w:hAnsi="Georgia"/>
          <w:b/>
          <w:sz w:val="24"/>
          <w:szCs w:val="24"/>
          <w:lang w:val="en-GB"/>
        </w:rPr>
      </w:pPr>
      <w:r w:rsidRPr="004E31F3">
        <w:rPr>
          <w:rFonts w:ascii="Georgia" w:hAnsi="Georgia"/>
          <w:b/>
          <w:sz w:val="24"/>
          <w:szCs w:val="24"/>
          <w:lang w:val="en-GB"/>
        </w:rPr>
        <w:t xml:space="preserve">Contents of </w:t>
      </w:r>
      <w:r w:rsidR="00B32527">
        <w:rPr>
          <w:rFonts w:ascii="Georgia" w:hAnsi="Georgia"/>
          <w:b/>
          <w:sz w:val="24"/>
          <w:szCs w:val="24"/>
          <w:lang w:val="en-GB"/>
        </w:rPr>
        <w:t xml:space="preserve">the </w:t>
      </w:r>
      <w:r w:rsidRPr="004E31F3">
        <w:rPr>
          <w:rFonts w:ascii="Georgia" w:hAnsi="Georgia"/>
          <w:b/>
          <w:sz w:val="24"/>
          <w:szCs w:val="24"/>
          <w:lang w:val="en-GB"/>
        </w:rPr>
        <w:t>Report</w:t>
      </w:r>
    </w:p>
    <w:p w:rsidR="004E31F3" w:rsidRPr="004E31F3" w:rsidRDefault="004E31F3" w:rsidP="004E31F3">
      <w:pPr>
        <w:jc w:val="both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4E31F3" w:rsidRPr="004E31F3" w:rsidTr="00D829F1">
        <w:trPr>
          <w:trHeight w:val="1319"/>
        </w:trPr>
        <w:tc>
          <w:tcPr>
            <w:tcW w:w="2405" w:type="dxa"/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  <w:r w:rsidRPr="004E31F3">
              <w:rPr>
                <w:rFonts w:ascii="Georgia" w:hAnsi="Georgia"/>
                <w:sz w:val="24"/>
                <w:szCs w:val="24"/>
              </w:rPr>
              <w:t>Management Summary</w:t>
            </w:r>
          </w:p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31F3" w:rsidRPr="004E31F3" w:rsidRDefault="004E31F3" w:rsidP="00B3252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E31F3" w:rsidRPr="004E31F3" w:rsidTr="00D829F1">
        <w:trPr>
          <w:trHeight w:val="1056"/>
        </w:trPr>
        <w:tc>
          <w:tcPr>
            <w:tcW w:w="2405" w:type="dxa"/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  <w:r w:rsidRPr="004E31F3">
              <w:rPr>
                <w:rFonts w:ascii="Georgia" w:hAnsi="Georgia"/>
                <w:sz w:val="24"/>
                <w:szCs w:val="24"/>
              </w:rPr>
              <w:t xml:space="preserve">Organisational structure and staffing </w:t>
            </w:r>
          </w:p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</w:p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31F3" w:rsidRPr="004E31F3" w:rsidRDefault="004E31F3" w:rsidP="00B3252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E31F3" w:rsidRPr="00835C8B" w:rsidTr="00D829F1">
        <w:trPr>
          <w:trHeight w:val="840"/>
        </w:trPr>
        <w:tc>
          <w:tcPr>
            <w:tcW w:w="2405" w:type="dxa"/>
          </w:tcPr>
          <w:p w:rsid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  <w:r w:rsidRPr="004E31F3">
              <w:rPr>
                <w:rFonts w:ascii="Georgia" w:hAnsi="Georgia"/>
                <w:sz w:val="24"/>
                <w:szCs w:val="24"/>
              </w:rPr>
              <w:t>Notification of appointment of Compliance Officer to MOKAS</w:t>
            </w:r>
          </w:p>
          <w:p w:rsidR="000350E0" w:rsidRPr="004E31F3" w:rsidRDefault="000350E0" w:rsidP="00D829F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31F3" w:rsidRPr="004E31F3" w:rsidRDefault="004E31F3" w:rsidP="00B3252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E31F3" w:rsidRPr="004E31F3" w:rsidTr="00D829F1">
        <w:trPr>
          <w:trHeight w:val="840"/>
        </w:trPr>
        <w:tc>
          <w:tcPr>
            <w:tcW w:w="2405" w:type="dxa"/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  <w:r w:rsidRPr="004E31F3">
              <w:rPr>
                <w:rFonts w:ascii="Georgia" w:hAnsi="Georgia"/>
                <w:sz w:val="24"/>
                <w:szCs w:val="24"/>
              </w:rPr>
              <w:t xml:space="preserve">AML Manual </w:t>
            </w:r>
          </w:p>
        </w:tc>
        <w:tc>
          <w:tcPr>
            <w:tcW w:w="6946" w:type="dxa"/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</w:p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E31F3" w:rsidRPr="00835C8B" w:rsidTr="00D829F1">
        <w:trPr>
          <w:trHeight w:val="1133"/>
        </w:trPr>
        <w:tc>
          <w:tcPr>
            <w:tcW w:w="2405" w:type="dxa"/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  <w:r w:rsidRPr="004E31F3">
              <w:rPr>
                <w:rFonts w:ascii="Georgia" w:hAnsi="Georgia"/>
                <w:sz w:val="24"/>
                <w:szCs w:val="24"/>
              </w:rPr>
              <w:t>Compliance with ICPAC’s Directive and the Law</w:t>
            </w:r>
          </w:p>
        </w:tc>
        <w:tc>
          <w:tcPr>
            <w:tcW w:w="6946" w:type="dxa"/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</w:p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E31F3" w:rsidRPr="004E31F3" w:rsidTr="00D829F1">
        <w:trPr>
          <w:trHeight w:val="901"/>
        </w:trPr>
        <w:tc>
          <w:tcPr>
            <w:tcW w:w="2405" w:type="dxa"/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  <w:r w:rsidRPr="004E31F3">
              <w:rPr>
                <w:rFonts w:ascii="Georgia" w:hAnsi="Georgia"/>
                <w:sz w:val="24"/>
                <w:szCs w:val="24"/>
              </w:rPr>
              <w:t>Due Diligence System</w:t>
            </w:r>
          </w:p>
        </w:tc>
        <w:tc>
          <w:tcPr>
            <w:tcW w:w="6946" w:type="dxa"/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</w:p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E31F3" w:rsidRPr="004E31F3" w:rsidTr="00D829F1">
        <w:trPr>
          <w:trHeight w:val="1042"/>
        </w:trPr>
        <w:tc>
          <w:tcPr>
            <w:tcW w:w="2405" w:type="dxa"/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  <w:r w:rsidRPr="004E31F3">
              <w:rPr>
                <w:rFonts w:ascii="Georgia" w:hAnsi="Georgia"/>
                <w:sz w:val="24"/>
                <w:szCs w:val="24"/>
              </w:rPr>
              <w:lastRenderedPageBreak/>
              <w:t>Risk Assessment</w:t>
            </w:r>
          </w:p>
        </w:tc>
        <w:tc>
          <w:tcPr>
            <w:tcW w:w="6946" w:type="dxa"/>
          </w:tcPr>
          <w:p w:rsidR="004E31F3" w:rsidRPr="004E31F3" w:rsidRDefault="004E31F3" w:rsidP="00B3252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E31F3" w:rsidRPr="004E31F3" w:rsidTr="00D829F1">
        <w:trPr>
          <w:trHeight w:val="980"/>
        </w:trPr>
        <w:tc>
          <w:tcPr>
            <w:tcW w:w="2405" w:type="dxa"/>
            <w:tcBorders>
              <w:bottom w:val="single" w:sz="4" w:space="0" w:color="auto"/>
            </w:tcBorders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  <w:r w:rsidRPr="004E31F3">
              <w:rPr>
                <w:rFonts w:ascii="Georgia" w:hAnsi="Georgia"/>
                <w:sz w:val="24"/>
                <w:szCs w:val="24"/>
              </w:rPr>
              <w:t>Suspicion reports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</w:p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E31F3" w:rsidRPr="004E31F3" w:rsidTr="00D829F1">
        <w:trPr>
          <w:trHeight w:val="841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  <w:r w:rsidRPr="004E31F3">
              <w:rPr>
                <w:rFonts w:ascii="Georgia" w:hAnsi="Georgia"/>
                <w:sz w:val="24"/>
                <w:szCs w:val="24"/>
              </w:rPr>
              <w:t>Education / Training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</w:p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E31F3" w:rsidRPr="004E31F3" w:rsidTr="00D829F1">
        <w:tc>
          <w:tcPr>
            <w:tcW w:w="2405" w:type="dxa"/>
            <w:tcBorders>
              <w:top w:val="single" w:sz="4" w:space="0" w:color="auto"/>
            </w:tcBorders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  <w:r w:rsidRPr="004E31F3">
              <w:rPr>
                <w:rFonts w:ascii="Georgia" w:hAnsi="Georgia"/>
                <w:sz w:val="24"/>
                <w:szCs w:val="24"/>
              </w:rPr>
              <w:t>Additional actions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E31F3" w:rsidRDefault="004E31F3" w:rsidP="00B32527">
            <w:pPr>
              <w:rPr>
                <w:rFonts w:ascii="Georgia" w:hAnsi="Georgia"/>
                <w:sz w:val="24"/>
                <w:szCs w:val="24"/>
              </w:rPr>
            </w:pPr>
          </w:p>
          <w:p w:rsidR="00B32527" w:rsidRPr="004E31F3" w:rsidRDefault="00B32527" w:rsidP="00B3252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E31F3" w:rsidRPr="004E31F3" w:rsidTr="00D829F1">
        <w:trPr>
          <w:trHeight w:val="882"/>
        </w:trPr>
        <w:tc>
          <w:tcPr>
            <w:tcW w:w="2405" w:type="dxa"/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  <w:r w:rsidRPr="004E31F3">
              <w:rPr>
                <w:rFonts w:ascii="Georgia" w:hAnsi="Georgia"/>
                <w:sz w:val="24"/>
                <w:szCs w:val="24"/>
              </w:rPr>
              <w:t>ICPAC’s Questionnaires</w:t>
            </w:r>
          </w:p>
        </w:tc>
        <w:tc>
          <w:tcPr>
            <w:tcW w:w="6946" w:type="dxa"/>
          </w:tcPr>
          <w:p w:rsidR="004E31F3" w:rsidRPr="004E31F3" w:rsidRDefault="004E31F3" w:rsidP="00B3252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E31F3" w:rsidRPr="004E31F3" w:rsidTr="00D829F1">
        <w:trPr>
          <w:trHeight w:val="1117"/>
        </w:trPr>
        <w:tc>
          <w:tcPr>
            <w:tcW w:w="2405" w:type="dxa"/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  <w:r w:rsidRPr="004E31F3">
              <w:rPr>
                <w:rFonts w:ascii="Georgia" w:hAnsi="Georgia"/>
                <w:sz w:val="24"/>
                <w:szCs w:val="24"/>
              </w:rPr>
              <w:t>Other matter:</w:t>
            </w:r>
          </w:p>
        </w:tc>
        <w:tc>
          <w:tcPr>
            <w:tcW w:w="6946" w:type="dxa"/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E31F3" w:rsidRPr="004E31F3" w:rsidTr="00D829F1">
        <w:trPr>
          <w:trHeight w:val="1145"/>
        </w:trPr>
        <w:tc>
          <w:tcPr>
            <w:tcW w:w="2405" w:type="dxa"/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  <w:r w:rsidRPr="004E31F3">
              <w:rPr>
                <w:rFonts w:ascii="Georgia" w:hAnsi="Georgia"/>
                <w:sz w:val="24"/>
                <w:szCs w:val="24"/>
              </w:rPr>
              <w:t>Compliance Officer’s signature</w:t>
            </w:r>
          </w:p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31F3" w:rsidRPr="004E31F3" w:rsidRDefault="004E31F3" w:rsidP="00D829F1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E31F3" w:rsidRPr="004E31F3" w:rsidRDefault="004E31F3" w:rsidP="004E31F3">
      <w:pPr>
        <w:rPr>
          <w:rFonts w:ascii="Georgia" w:hAnsi="Georgia"/>
          <w:sz w:val="24"/>
          <w:szCs w:val="24"/>
        </w:rPr>
      </w:pPr>
    </w:p>
    <w:p w:rsidR="005F19F5" w:rsidRPr="004E31F3" w:rsidRDefault="005F19F5" w:rsidP="004E31F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sectPr w:rsidR="005F19F5" w:rsidRPr="004E31F3" w:rsidSect="00F02A2B">
      <w:footerReference w:type="default" r:id="rId8"/>
      <w:pgSz w:w="11906" w:h="16838"/>
      <w:pgMar w:top="1440" w:right="1558" w:bottom="1440" w:left="1418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82" w:rsidRDefault="00441F82" w:rsidP="004320AB">
      <w:pPr>
        <w:spacing w:after="0" w:line="240" w:lineRule="auto"/>
      </w:pPr>
      <w:r>
        <w:separator/>
      </w:r>
    </w:p>
  </w:endnote>
  <w:endnote w:type="continuationSeparator" w:id="0">
    <w:p w:rsidR="00441F82" w:rsidRDefault="00441F82" w:rsidP="0043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24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20AB" w:rsidRDefault="004320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0AB" w:rsidRDefault="0043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82" w:rsidRDefault="00441F82" w:rsidP="004320AB">
      <w:pPr>
        <w:spacing w:after="0" w:line="240" w:lineRule="auto"/>
      </w:pPr>
      <w:r>
        <w:separator/>
      </w:r>
    </w:p>
  </w:footnote>
  <w:footnote w:type="continuationSeparator" w:id="0">
    <w:p w:rsidR="00441F82" w:rsidRDefault="00441F82" w:rsidP="0043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100"/>
    <w:multiLevelType w:val="hybridMultilevel"/>
    <w:tmpl w:val="D75A29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A50"/>
    <w:multiLevelType w:val="hybridMultilevel"/>
    <w:tmpl w:val="DAD26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60F9"/>
    <w:multiLevelType w:val="hybridMultilevel"/>
    <w:tmpl w:val="4F4A36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749"/>
    <w:multiLevelType w:val="hybridMultilevel"/>
    <w:tmpl w:val="6DEC9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677B7"/>
    <w:multiLevelType w:val="hybridMultilevel"/>
    <w:tmpl w:val="EAD0B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2305D"/>
    <w:multiLevelType w:val="hybridMultilevel"/>
    <w:tmpl w:val="213A0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305E6"/>
    <w:multiLevelType w:val="hybridMultilevel"/>
    <w:tmpl w:val="99F007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5B"/>
    <w:rsid w:val="000239CB"/>
    <w:rsid w:val="000326AB"/>
    <w:rsid w:val="000350E0"/>
    <w:rsid w:val="00037E82"/>
    <w:rsid w:val="000461C1"/>
    <w:rsid w:val="00060290"/>
    <w:rsid w:val="00062C65"/>
    <w:rsid w:val="000B2979"/>
    <w:rsid w:val="000B7CBE"/>
    <w:rsid w:val="000D4F7B"/>
    <w:rsid w:val="00142D03"/>
    <w:rsid w:val="0016527D"/>
    <w:rsid w:val="0018797C"/>
    <w:rsid w:val="001921F7"/>
    <w:rsid w:val="001F5CC1"/>
    <w:rsid w:val="0020685B"/>
    <w:rsid w:val="00211953"/>
    <w:rsid w:val="00255005"/>
    <w:rsid w:val="00256CD7"/>
    <w:rsid w:val="00304A00"/>
    <w:rsid w:val="003402D4"/>
    <w:rsid w:val="00346A61"/>
    <w:rsid w:val="00382715"/>
    <w:rsid w:val="00387DD9"/>
    <w:rsid w:val="00394651"/>
    <w:rsid w:val="00397758"/>
    <w:rsid w:val="003D26DD"/>
    <w:rsid w:val="003F3231"/>
    <w:rsid w:val="003F74BA"/>
    <w:rsid w:val="004113E8"/>
    <w:rsid w:val="00422841"/>
    <w:rsid w:val="004320AB"/>
    <w:rsid w:val="00441F82"/>
    <w:rsid w:val="004710AC"/>
    <w:rsid w:val="004B51A5"/>
    <w:rsid w:val="004E31F3"/>
    <w:rsid w:val="004F132D"/>
    <w:rsid w:val="005133EA"/>
    <w:rsid w:val="005956B1"/>
    <w:rsid w:val="005B253D"/>
    <w:rsid w:val="005F19F5"/>
    <w:rsid w:val="00623650"/>
    <w:rsid w:val="00640DA0"/>
    <w:rsid w:val="006449A0"/>
    <w:rsid w:val="00661C06"/>
    <w:rsid w:val="00686112"/>
    <w:rsid w:val="006B11F8"/>
    <w:rsid w:val="006B6429"/>
    <w:rsid w:val="006C23EA"/>
    <w:rsid w:val="006D4454"/>
    <w:rsid w:val="007707CC"/>
    <w:rsid w:val="007A616F"/>
    <w:rsid w:val="007C1D42"/>
    <w:rsid w:val="00805E7D"/>
    <w:rsid w:val="008104A4"/>
    <w:rsid w:val="00835C8B"/>
    <w:rsid w:val="008C5919"/>
    <w:rsid w:val="008E7273"/>
    <w:rsid w:val="00902AEB"/>
    <w:rsid w:val="00911535"/>
    <w:rsid w:val="00915A63"/>
    <w:rsid w:val="00917128"/>
    <w:rsid w:val="009318EE"/>
    <w:rsid w:val="00950470"/>
    <w:rsid w:val="009865DB"/>
    <w:rsid w:val="00987058"/>
    <w:rsid w:val="009C311D"/>
    <w:rsid w:val="009F65E3"/>
    <w:rsid w:val="00A61D9D"/>
    <w:rsid w:val="00A8092A"/>
    <w:rsid w:val="00A9556C"/>
    <w:rsid w:val="00AA2769"/>
    <w:rsid w:val="00AB2CA7"/>
    <w:rsid w:val="00AB327C"/>
    <w:rsid w:val="00AB37A2"/>
    <w:rsid w:val="00AB3DBB"/>
    <w:rsid w:val="00AC34FE"/>
    <w:rsid w:val="00AC602D"/>
    <w:rsid w:val="00AF65A4"/>
    <w:rsid w:val="00B22EAC"/>
    <w:rsid w:val="00B32527"/>
    <w:rsid w:val="00B700A4"/>
    <w:rsid w:val="00B72B19"/>
    <w:rsid w:val="00BF64AB"/>
    <w:rsid w:val="00C01087"/>
    <w:rsid w:val="00C033F4"/>
    <w:rsid w:val="00C75CE7"/>
    <w:rsid w:val="00C8615D"/>
    <w:rsid w:val="00CD21E8"/>
    <w:rsid w:val="00CE3136"/>
    <w:rsid w:val="00CE6982"/>
    <w:rsid w:val="00CF4044"/>
    <w:rsid w:val="00D125D3"/>
    <w:rsid w:val="00D208C7"/>
    <w:rsid w:val="00D45977"/>
    <w:rsid w:val="00D733D1"/>
    <w:rsid w:val="00D7636D"/>
    <w:rsid w:val="00D81A20"/>
    <w:rsid w:val="00D939DE"/>
    <w:rsid w:val="00DB3AFC"/>
    <w:rsid w:val="00DF0FF4"/>
    <w:rsid w:val="00E33FEF"/>
    <w:rsid w:val="00E37D09"/>
    <w:rsid w:val="00E5781D"/>
    <w:rsid w:val="00E71FD3"/>
    <w:rsid w:val="00E85229"/>
    <w:rsid w:val="00EC2EF7"/>
    <w:rsid w:val="00EC50BA"/>
    <w:rsid w:val="00EE75AA"/>
    <w:rsid w:val="00F0069D"/>
    <w:rsid w:val="00F02A2B"/>
    <w:rsid w:val="00F11886"/>
    <w:rsid w:val="00F427AD"/>
    <w:rsid w:val="00F54FB5"/>
    <w:rsid w:val="00F702EA"/>
    <w:rsid w:val="00F70426"/>
    <w:rsid w:val="00F84DCA"/>
    <w:rsid w:val="00F97E2B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3CF64E-5D40-42E7-B0D6-79F5BCF8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0290"/>
    <w:pPr>
      <w:ind w:left="720"/>
      <w:contextualSpacing/>
    </w:pPr>
  </w:style>
  <w:style w:type="paragraph" w:customStyle="1" w:styleId="Default">
    <w:name w:val="Default"/>
    <w:rsid w:val="00805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B37A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AB37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AB"/>
  </w:style>
  <w:style w:type="paragraph" w:styleId="Footer">
    <w:name w:val="footer"/>
    <w:basedOn w:val="Normal"/>
    <w:link w:val="FooterChar"/>
    <w:uiPriority w:val="99"/>
    <w:unhideWhenUsed/>
    <w:rsid w:val="00432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AB"/>
  </w:style>
  <w:style w:type="character" w:customStyle="1" w:styleId="NoSpacingChar">
    <w:name w:val="No Spacing Char"/>
    <w:basedOn w:val="DefaultParagraphFont"/>
    <w:link w:val="NoSpacing"/>
    <w:uiPriority w:val="1"/>
    <w:rsid w:val="00F54FB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7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C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16A5-6F01-46D4-89B2-923E51BB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Hadjimichael</dc:creator>
  <cp:keywords/>
  <dc:description/>
  <cp:lastModifiedBy>Amalia Hadjimichael</cp:lastModifiedBy>
  <cp:revision>3</cp:revision>
  <cp:lastPrinted>2016-11-01T14:54:00Z</cp:lastPrinted>
  <dcterms:created xsi:type="dcterms:W3CDTF">2016-12-13T12:23:00Z</dcterms:created>
  <dcterms:modified xsi:type="dcterms:W3CDTF">2016-12-13T12:29:00Z</dcterms:modified>
</cp:coreProperties>
</file>