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41" w:rsidRPr="00083F22" w:rsidRDefault="00532DA4" w:rsidP="00083F22">
      <w:pPr>
        <w:rPr>
          <w:rFonts w:ascii="Georgia" w:hAnsi="Georgia"/>
          <w:b/>
          <w:sz w:val="24"/>
          <w:u w:val="single"/>
        </w:rPr>
      </w:pPr>
      <w:bookmarkStart w:id="0" w:name="_GoBack"/>
      <w:bookmarkEnd w:id="0"/>
      <w:r w:rsidRPr="00422841">
        <w:rPr>
          <w:rFonts w:ascii="Georgia" w:hAnsi="Georgia"/>
          <w:b/>
          <w:sz w:val="24"/>
          <w:u w:val="single"/>
        </w:rPr>
        <w:t>ΥΠΟΔΕΙΓΜΑ ΕΤΗΣΙΑΣ ΕΚΘΕΣΗΣ ΛΕΙΤΟΥΡΓΟΥ ΣΥΜΜΟΡΦΩΣΗΣ</w:t>
      </w:r>
    </w:p>
    <w:tbl>
      <w:tblPr>
        <w:tblStyle w:val="TableGrid"/>
        <w:tblpPr w:leftFromText="180" w:rightFromText="180" w:vertAnchor="page" w:horzAnchor="margin" w:tblpY="2809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3"/>
        <w:gridCol w:w="6724"/>
      </w:tblGrid>
      <w:tr w:rsidR="00422841" w:rsidRPr="00890E50" w:rsidTr="00422841">
        <w:trPr>
          <w:trHeight w:val="721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422841" w:rsidRPr="008013C4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ΠΡΟΣ</w:t>
            </w:r>
          </w:p>
        </w:tc>
        <w:tc>
          <w:tcPr>
            <w:tcW w:w="6724" w:type="dxa"/>
            <w:shd w:val="clear" w:color="auto" w:fill="D9D9D9" w:themeFill="background1" w:themeFillShade="D9"/>
            <w:vAlign w:val="center"/>
          </w:tcPr>
          <w:p w:rsidR="00422841" w:rsidRPr="002B1287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r w:rsidRPr="002B1287">
              <w:rPr>
                <w:rFonts w:ascii="Georgia" w:hAnsi="Georgia" w:cs="Times New Roman"/>
                <w:b/>
                <w:sz w:val="24"/>
              </w:rPr>
              <w:t>Σύνδεσμο Εγκεκριμένων Λογιστών Κύπρου</w:t>
            </w:r>
          </w:p>
        </w:tc>
      </w:tr>
      <w:tr w:rsidR="00422841" w:rsidRPr="00890E50" w:rsidTr="00422841">
        <w:trPr>
          <w:trHeight w:val="721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r w:rsidRPr="00890E50">
              <w:rPr>
                <w:rFonts w:ascii="Georgia" w:hAnsi="Georgia" w:cs="Times New Roman"/>
                <w:b/>
                <w:sz w:val="24"/>
              </w:rPr>
              <w:t>Ονοματεπώνυμο Λειτουργού Συμμόρφωσης</w:t>
            </w:r>
          </w:p>
        </w:tc>
        <w:tc>
          <w:tcPr>
            <w:tcW w:w="6724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  <w:tr w:rsidR="00422841" w:rsidRPr="00890E50" w:rsidTr="00422841">
        <w:trPr>
          <w:trHeight w:val="477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422841" w:rsidRPr="00AF715B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  <w:lang w:val="el-GR"/>
              </w:rPr>
            </w:pPr>
            <w:r>
              <w:rPr>
                <w:rFonts w:ascii="Georgia" w:hAnsi="Georgia" w:cs="Times New Roman"/>
                <w:b/>
                <w:sz w:val="24"/>
                <w:lang w:val="el-GR"/>
              </w:rPr>
              <w:t>Ηλεκτρονικό ταχυδρομείο</w:t>
            </w:r>
          </w:p>
        </w:tc>
        <w:tc>
          <w:tcPr>
            <w:tcW w:w="6724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  <w:tr w:rsidR="00422841" w:rsidRPr="00890E50" w:rsidTr="00422841">
        <w:trPr>
          <w:trHeight w:val="477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r w:rsidRPr="00890E50">
              <w:rPr>
                <w:rFonts w:ascii="Georgia" w:hAnsi="Georgia" w:cs="Times New Roman"/>
                <w:b/>
                <w:sz w:val="24"/>
              </w:rPr>
              <w:t>Οίκος /Εταιρεία</w:t>
            </w:r>
          </w:p>
        </w:tc>
        <w:tc>
          <w:tcPr>
            <w:tcW w:w="6724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  <w:tr w:rsidR="00422841" w:rsidRPr="00890E50" w:rsidTr="00422841">
        <w:trPr>
          <w:trHeight w:val="412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r w:rsidRPr="00890E50">
              <w:rPr>
                <w:rFonts w:ascii="Georgia" w:hAnsi="Georgia" w:cs="Times New Roman"/>
                <w:b/>
                <w:sz w:val="24"/>
              </w:rPr>
              <w:t>Έτος Αναφοράς</w:t>
            </w:r>
          </w:p>
        </w:tc>
        <w:tc>
          <w:tcPr>
            <w:tcW w:w="6724" w:type="dxa"/>
            <w:shd w:val="clear" w:color="auto" w:fill="D9D9D9" w:themeFill="background1" w:themeFillShade="D9"/>
            <w:vAlign w:val="center"/>
          </w:tcPr>
          <w:p w:rsidR="00422841" w:rsidRPr="00890E50" w:rsidRDefault="00083F22" w:rsidP="00422841">
            <w:pPr>
              <w:pStyle w:val="NoSpacing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sz w:val="24"/>
              </w:rPr>
              <w:t>2016</w:t>
            </w:r>
          </w:p>
        </w:tc>
      </w:tr>
      <w:tr w:rsidR="00422841" w:rsidRPr="00890E50" w:rsidTr="00422841"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r w:rsidRPr="00890E50">
              <w:rPr>
                <w:rFonts w:ascii="Georgia" w:hAnsi="Georgia" w:cs="Times New Roman"/>
                <w:b/>
                <w:sz w:val="24"/>
              </w:rPr>
              <w:t>Χρονοδιάγραμμα</w:t>
            </w:r>
          </w:p>
        </w:tc>
        <w:tc>
          <w:tcPr>
            <w:tcW w:w="6724" w:type="dxa"/>
            <w:shd w:val="clear" w:color="auto" w:fill="D9D9D9" w:themeFill="background1" w:themeFillShade="D9"/>
            <w:vAlign w:val="center"/>
          </w:tcPr>
          <w:p w:rsidR="00422841" w:rsidRPr="00ED728A" w:rsidRDefault="00422841" w:rsidP="00422841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 w:rsidRPr="00890E50">
              <w:rPr>
                <w:rFonts w:ascii="Georgia" w:hAnsi="Georgia" w:cs="Times New Roman"/>
                <w:sz w:val="24"/>
                <w:lang w:val="el-GR"/>
              </w:rPr>
              <w:t xml:space="preserve">Εντός 3 μηνών από το τέλος κάθε ημερολογιακού έτους – </w:t>
            </w:r>
            <w:r>
              <w:rPr>
                <w:rFonts w:ascii="Georgia" w:hAnsi="Georgia" w:cs="Times New Roman"/>
                <w:sz w:val="24"/>
                <w:lang w:val="el-GR"/>
              </w:rPr>
              <w:t>[</w:t>
            </w:r>
            <w:r w:rsidRPr="00ED728A">
              <w:rPr>
                <w:rFonts w:ascii="Georgia" w:hAnsi="Georgia" w:cs="Times New Roman"/>
                <w:sz w:val="24"/>
                <w:lang w:val="el-GR"/>
              </w:rPr>
              <w:t>μέχρι 31/3/</w:t>
            </w:r>
            <w:r w:rsidR="00083F22">
              <w:rPr>
                <w:rFonts w:ascii="Georgia" w:hAnsi="Georgia" w:cs="Times New Roman"/>
                <w:sz w:val="24"/>
                <w:lang w:val="el-GR"/>
              </w:rPr>
              <w:t>2017</w:t>
            </w:r>
            <w:r>
              <w:rPr>
                <w:rFonts w:ascii="Georgia" w:hAnsi="Georgia" w:cs="Times New Roman"/>
                <w:sz w:val="24"/>
                <w:lang w:val="el-GR"/>
              </w:rPr>
              <w:t>]</w:t>
            </w:r>
          </w:p>
        </w:tc>
      </w:tr>
      <w:tr w:rsidR="00422841" w:rsidRPr="00890E50" w:rsidTr="00422841">
        <w:trPr>
          <w:trHeight w:val="405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b/>
                <w:sz w:val="24"/>
              </w:rPr>
            </w:pPr>
            <w:r w:rsidRPr="00890E50">
              <w:rPr>
                <w:rFonts w:ascii="Georgia" w:hAnsi="Georgia" w:cs="Times New Roman"/>
                <w:b/>
                <w:sz w:val="24"/>
              </w:rPr>
              <w:t>Ημερομηνία</w:t>
            </w:r>
          </w:p>
        </w:tc>
        <w:tc>
          <w:tcPr>
            <w:tcW w:w="6724" w:type="dxa"/>
            <w:shd w:val="clear" w:color="auto" w:fill="D9D9D9" w:themeFill="background1" w:themeFillShade="D9"/>
            <w:vAlign w:val="center"/>
          </w:tcPr>
          <w:p w:rsidR="00422841" w:rsidRPr="00890E50" w:rsidRDefault="00422841" w:rsidP="00422841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</w:tbl>
    <w:p w:rsidR="00422841" w:rsidRDefault="00422841" w:rsidP="00950470">
      <w:pPr>
        <w:jc w:val="both"/>
        <w:rPr>
          <w:rFonts w:ascii="Georgia" w:hAnsi="Georgia"/>
          <w:b/>
        </w:rPr>
      </w:pPr>
    </w:p>
    <w:p w:rsidR="00950470" w:rsidRDefault="00950470" w:rsidP="00950470">
      <w:pPr>
        <w:jc w:val="both"/>
        <w:rPr>
          <w:rFonts w:ascii="Georgia" w:hAnsi="Georgia"/>
          <w:b/>
        </w:rPr>
      </w:pPr>
      <w:r w:rsidRPr="00890E50">
        <w:rPr>
          <w:rFonts w:ascii="Georgia" w:hAnsi="Georgia"/>
          <w:b/>
        </w:rPr>
        <w:t>Περιεχόμενο Έκθεσης</w:t>
      </w:r>
    </w:p>
    <w:p w:rsidR="00950470" w:rsidRPr="00890E50" w:rsidRDefault="00950470" w:rsidP="00950470">
      <w:pPr>
        <w:jc w:val="both"/>
        <w:rPr>
          <w:rFonts w:ascii="Georgia" w:hAnsi="Georgia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50470" w:rsidRPr="00890E50" w:rsidTr="008908DC">
        <w:trPr>
          <w:trHeight w:val="1319"/>
        </w:trPr>
        <w:tc>
          <w:tcPr>
            <w:tcW w:w="2405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890E50">
              <w:rPr>
                <w:rFonts w:ascii="Georgia" w:hAnsi="Georgia" w:cs="Times New Roman"/>
                <w:sz w:val="24"/>
              </w:rPr>
              <w:t>Διοικητική Σύνοψη</w:t>
            </w:r>
          </w:p>
        </w:tc>
        <w:tc>
          <w:tcPr>
            <w:tcW w:w="6662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890E50" w:rsidTr="008908DC">
        <w:trPr>
          <w:trHeight w:val="1056"/>
        </w:trPr>
        <w:tc>
          <w:tcPr>
            <w:tcW w:w="2405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890E50">
              <w:rPr>
                <w:rFonts w:ascii="Georgia" w:hAnsi="Georgia" w:cs="Times New Roman"/>
                <w:sz w:val="24"/>
              </w:rPr>
              <w:t>Οργα</w:t>
            </w:r>
            <w:r>
              <w:rPr>
                <w:rFonts w:ascii="Georgia" w:hAnsi="Georgia" w:cs="Times New Roman"/>
                <w:sz w:val="24"/>
                <w:lang w:val="el-GR"/>
              </w:rPr>
              <w:t>νωτ</w:t>
            </w:r>
            <w:r w:rsidRPr="00890E50">
              <w:rPr>
                <w:rFonts w:ascii="Georgia" w:hAnsi="Georgia" w:cs="Times New Roman"/>
                <w:sz w:val="24"/>
              </w:rPr>
              <w:t>ική Διάρθρωση και Στελέχωση</w:t>
            </w:r>
          </w:p>
        </w:tc>
        <w:tc>
          <w:tcPr>
            <w:tcW w:w="6662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957274" w:rsidTr="008908DC">
        <w:trPr>
          <w:trHeight w:val="901"/>
        </w:trPr>
        <w:tc>
          <w:tcPr>
            <w:tcW w:w="2405" w:type="dxa"/>
          </w:tcPr>
          <w:p w:rsidR="00950470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>
              <w:rPr>
                <w:rFonts w:ascii="Georgia" w:hAnsi="Georgia" w:cs="Times New Roman"/>
                <w:sz w:val="24"/>
                <w:lang w:val="el-GR"/>
              </w:rPr>
              <w:t xml:space="preserve">Ενημέρωση ΜΟΚΑΣ για τον Λειτουργό Συμμόρφωσης </w:t>
            </w:r>
          </w:p>
          <w:p w:rsidR="00083F22" w:rsidRPr="00957274" w:rsidRDefault="00083F22" w:rsidP="008908DC">
            <w:pPr>
              <w:pStyle w:val="NoSpacing"/>
              <w:rPr>
                <w:rFonts w:ascii="Georgia" w:hAnsi="Georgia" w:cs="Times New Roman"/>
                <w:sz w:val="24"/>
                <w:szCs w:val="24"/>
                <w:lang w:val="el-GR"/>
              </w:rPr>
            </w:pPr>
          </w:p>
        </w:tc>
        <w:tc>
          <w:tcPr>
            <w:tcW w:w="6662" w:type="dxa"/>
          </w:tcPr>
          <w:p w:rsidR="00950470" w:rsidRPr="00957274" w:rsidRDefault="00950470" w:rsidP="00686112">
            <w:pPr>
              <w:pStyle w:val="NoSpacing"/>
              <w:rPr>
                <w:rFonts w:ascii="Georgia" w:hAnsi="Georgia" w:cs="Times New Roman"/>
                <w:sz w:val="24"/>
                <w:szCs w:val="24"/>
                <w:lang w:val="el-GR"/>
              </w:rPr>
            </w:pPr>
          </w:p>
        </w:tc>
      </w:tr>
      <w:tr w:rsidR="00950470" w:rsidRPr="00890E50" w:rsidTr="008908DC">
        <w:trPr>
          <w:trHeight w:val="840"/>
        </w:trPr>
        <w:tc>
          <w:tcPr>
            <w:tcW w:w="2405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890E50">
              <w:rPr>
                <w:rFonts w:ascii="Georgia" w:hAnsi="Georgia" w:cs="Times New Roman"/>
                <w:sz w:val="24"/>
              </w:rPr>
              <w:t>Εγχειρίδιο Διαδικασιών ΞΠΧ</w:t>
            </w:r>
          </w:p>
        </w:tc>
        <w:tc>
          <w:tcPr>
            <w:tcW w:w="6662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890E50" w:rsidTr="008908DC">
        <w:trPr>
          <w:trHeight w:val="1133"/>
        </w:trPr>
        <w:tc>
          <w:tcPr>
            <w:tcW w:w="2405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 w:rsidRPr="00890E50">
              <w:rPr>
                <w:rFonts w:ascii="Georgia" w:hAnsi="Georgia" w:cs="Times New Roman"/>
                <w:sz w:val="24"/>
                <w:lang w:val="el-GR"/>
              </w:rPr>
              <w:t>Συμμόρφωση με την Οδηγία του ΣΕΛΚ και τη νομοθεσία</w:t>
            </w:r>
          </w:p>
        </w:tc>
        <w:tc>
          <w:tcPr>
            <w:tcW w:w="6662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890E50" w:rsidTr="008908DC">
        <w:trPr>
          <w:trHeight w:val="901"/>
        </w:trPr>
        <w:tc>
          <w:tcPr>
            <w:tcW w:w="2405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890E50">
              <w:rPr>
                <w:rFonts w:ascii="Georgia" w:hAnsi="Georgia" w:cs="Times New Roman"/>
                <w:sz w:val="24"/>
              </w:rPr>
              <w:t>Συστήματα δέουσας επιμέλειας</w:t>
            </w:r>
          </w:p>
        </w:tc>
        <w:tc>
          <w:tcPr>
            <w:tcW w:w="6662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890E50" w:rsidTr="008908DC">
        <w:trPr>
          <w:trHeight w:val="1042"/>
        </w:trPr>
        <w:tc>
          <w:tcPr>
            <w:tcW w:w="2405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890E50">
              <w:rPr>
                <w:rFonts w:ascii="Georgia" w:hAnsi="Georgia" w:cs="Times New Roman"/>
                <w:sz w:val="24"/>
              </w:rPr>
              <w:t>Αξιολόγηση Κινδύνων</w:t>
            </w:r>
          </w:p>
        </w:tc>
        <w:tc>
          <w:tcPr>
            <w:tcW w:w="6662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890E50" w:rsidTr="008908DC">
        <w:trPr>
          <w:trHeight w:val="980"/>
        </w:trPr>
        <w:tc>
          <w:tcPr>
            <w:tcW w:w="2405" w:type="dxa"/>
            <w:tcBorders>
              <w:bottom w:val="single" w:sz="4" w:space="0" w:color="auto"/>
            </w:tcBorders>
          </w:tcPr>
          <w:p w:rsidR="00950470" w:rsidRPr="00551527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>
              <w:rPr>
                <w:rFonts w:ascii="Georgia" w:hAnsi="Georgia" w:cs="Times New Roman"/>
                <w:sz w:val="24"/>
                <w:lang w:val="el-GR"/>
              </w:rPr>
              <w:lastRenderedPageBreak/>
              <w:t>Εκθέσεις Αναφοράς Υποψίας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50470" w:rsidRPr="00890E50" w:rsidRDefault="00950470" w:rsidP="00686112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</w:tr>
      <w:tr w:rsidR="00950470" w:rsidRPr="00890E50" w:rsidTr="008908DC">
        <w:tc>
          <w:tcPr>
            <w:tcW w:w="2405" w:type="dxa"/>
            <w:tcBorders>
              <w:top w:val="single" w:sz="4" w:space="0" w:color="auto"/>
            </w:tcBorders>
          </w:tcPr>
          <w:p w:rsidR="00950470" w:rsidRPr="00D137CC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 w:rsidRPr="00890E50">
              <w:rPr>
                <w:rFonts w:ascii="Georgia" w:hAnsi="Georgia" w:cs="Times New Roman"/>
                <w:sz w:val="24"/>
              </w:rPr>
              <w:t>Εκπαίδευση</w:t>
            </w:r>
            <w:r>
              <w:rPr>
                <w:rFonts w:ascii="Georgia" w:hAnsi="Georgia" w:cs="Times New Roman"/>
                <w:sz w:val="24"/>
                <w:lang w:val="el-GR"/>
              </w:rPr>
              <w:t xml:space="preserve"> / Κατάρτιση</w:t>
            </w:r>
          </w:p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950470" w:rsidRPr="00890E50" w:rsidRDefault="00950470" w:rsidP="00686112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890E50" w:rsidTr="008908DC">
        <w:trPr>
          <w:trHeight w:val="882"/>
        </w:trPr>
        <w:tc>
          <w:tcPr>
            <w:tcW w:w="2405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890E50">
              <w:rPr>
                <w:rFonts w:ascii="Georgia" w:hAnsi="Georgia" w:cs="Times New Roman"/>
                <w:sz w:val="24"/>
              </w:rPr>
              <w:t xml:space="preserve">Πρόσθετες ενέργειες </w:t>
            </w:r>
          </w:p>
        </w:tc>
        <w:tc>
          <w:tcPr>
            <w:tcW w:w="6662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890E50" w:rsidTr="008908DC">
        <w:trPr>
          <w:trHeight w:val="1117"/>
        </w:trPr>
        <w:tc>
          <w:tcPr>
            <w:tcW w:w="2405" w:type="dxa"/>
          </w:tcPr>
          <w:p w:rsidR="00950470" w:rsidRPr="00D137CC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  <w:r>
              <w:rPr>
                <w:rFonts w:ascii="Georgia" w:hAnsi="Georgia" w:cs="Times New Roman"/>
                <w:sz w:val="24"/>
                <w:lang w:val="el-GR"/>
              </w:rPr>
              <w:t>Ερωτηματολόγια ΣΕΛΚ</w:t>
            </w:r>
          </w:p>
        </w:tc>
        <w:tc>
          <w:tcPr>
            <w:tcW w:w="6662" w:type="dxa"/>
          </w:tcPr>
          <w:p w:rsidR="00950470" w:rsidRPr="00D137CC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890E50" w:rsidTr="008908DC">
        <w:trPr>
          <w:trHeight w:val="856"/>
        </w:trPr>
        <w:tc>
          <w:tcPr>
            <w:tcW w:w="2405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890E50">
              <w:rPr>
                <w:rFonts w:ascii="Georgia" w:hAnsi="Georgia" w:cs="Times New Roman"/>
                <w:sz w:val="24"/>
              </w:rPr>
              <w:t>Άλλο θέμα:</w:t>
            </w:r>
          </w:p>
        </w:tc>
        <w:tc>
          <w:tcPr>
            <w:tcW w:w="6662" w:type="dxa"/>
          </w:tcPr>
          <w:p w:rsidR="00950470" w:rsidRPr="00797623" w:rsidRDefault="00950470" w:rsidP="008908DC">
            <w:pPr>
              <w:pStyle w:val="NoSpacing"/>
              <w:rPr>
                <w:rFonts w:ascii="Georgia" w:hAnsi="Georgia" w:cs="Times New Roman"/>
                <w:sz w:val="24"/>
                <w:lang w:val="el-GR"/>
              </w:rPr>
            </w:pPr>
          </w:p>
        </w:tc>
      </w:tr>
      <w:tr w:rsidR="00950470" w:rsidRPr="00890E50" w:rsidTr="008908DC">
        <w:trPr>
          <w:trHeight w:val="976"/>
        </w:trPr>
        <w:tc>
          <w:tcPr>
            <w:tcW w:w="2405" w:type="dxa"/>
            <w:vAlign w:val="bottom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</w:rPr>
            </w:pPr>
            <w:r w:rsidRPr="00890E50">
              <w:rPr>
                <w:rFonts w:ascii="Georgia" w:hAnsi="Georgia" w:cs="Times New Roman"/>
                <w:sz w:val="24"/>
              </w:rPr>
              <w:t>Υπογραφή Λειτουργού Συμμόρφωσης</w:t>
            </w:r>
          </w:p>
        </w:tc>
        <w:tc>
          <w:tcPr>
            <w:tcW w:w="6662" w:type="dxa"/>
          </w:tcPr>
          <w:p w:rsidR="00950470" w:rsidRPr="00890E50" w:rsidRDefault="00950470" w:rsidP="008908DC">
            <w:pPr>
              <w:pStyle w:val="NoSpacing"/>
              <w:rPr>
                <w:rFonts w:ascii="Georgia" w:hAnsi="Georgia" w:cs="Times New Roman"/>
                <w:sz w:val="24"/>
                <w:u w:val="single"/>
              </w:rPr>
            </w:pPr>
          </w:p>
        </w:tc>
      </w:tr>
    </w:tbl>
    <w:p w:rsidR="00950470" w:rsidRPr="00890E50" w:rsidRDefault="00950470" w:rsidP="00950470">
      <w:pPr>
        <w:jc w:val="both"/>
        <w:rPr>
          <w:rFonts w:ascii="Georgia" w:hAnsi="Georgia"/>
        </w:rPr>
      </w:pPr>
    </w:p>
    <w:p w:rsidR="00950470" w:rsidRDefault="00950470" w:rsidP="00950470"/>
    <w:p w:rsidR="005F19F5" w:rsidRPr="00A9556C" w:rsidRDefault="005F19F5" w:rsidP="00902AEB">
      <w:pPr>
        <w:spacing w:after="0" w:line="240" w:lineRule="auto"/>
        <w:jc w:val="both"/>
        <w:rPr>
          <w:rFonts w:ascii="Georgia" w:hAnsi="Georgia"/>
          <w:sz w:val="23"/>
          <w:szCs w:val="23"/>
        </w:rPr>
      </w:pPr>
    </w:p>
    <w:sectPr w:rsidR="005F19F5" w:rsidRPr="00A9556C" w:rsidSect="00F02A2B">
      <w:footerReference w:type="default" r:id="rId8"/>
      <w:pgSz w:w="11906" w:h="16838"/>
      <w:pgMar w:top="1440" w:right="1558" w:bottom="1440" w:left="1418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F6" w:rsidRDefault="001575F6" w:rsidP="004320AB">
      <w:pPr>
        <w:spacing w:after="0" w:line="240" w:lineRule="auto"/>
      </w:pPr>
      <w:r>
        <w:separator/>
      </w:r>
    </w:p>
  </w:endnote>
  <w:endnote w:type="continuationSeparator" w:id="0">
    <w:p w:rsidR="001575F6" w:rsidRDefault="001575F6" w:rsidP="0043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249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20AB" w:rsidRDefault="004320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20AB" w:rsidRDefault="0043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F6" w:rsidRDefault="001575F6" w:rsidP="004320AB">
      <w:pPr>
        <w:spacing w:after="0" w:line="240" w:lineRule="auto"/>
      </w:pPr>
      <w:r>
        <w:separator/>
      </w:r>
    </w:p>
  </w:footnote>
  <w:footnote w:type="continuationSeparator" w:id="0">
    <w:p w:rsidR="001575F6" w:rsidRDefault="001575F6" w:rsidP="0043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7100"/>
    <w:multiLevelType w:val="hybridMultilevel"/>
    <w:tmpl w:val="D75A2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B5A50"/>
    <w:multiLevelType w:val="hybridMultilevel"/>
    <w:tmpl w:val="DAD26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60F9"/>
    <w:multiLevelType w:val="hybridMultilevel"/>
    <w:tmpl w:val="4F4A3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77B7"/>
    <w:multiLevelType w:val="hybridMultilevel"/>
    <w:tmpl w:val="EAD0B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2305D"/>
    <w:multiLevelType w:val="hybridMultilevel"/>
    <w:tmpl w:val="213A0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305E6"/>
    <w:multiLevelType w:val="hybridMultilevel"/>
    <w:tmpl w:val="99F007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5B"/>
    <w:rsid w:val="000239CB"/>
    <w:rsid w:val="00023B96"/>
    <w:rsid w:val="00037E82"/>
    <w:rsid w:val="000461C1"/>
    <w:rsid w:val="00060290"/>
    <w:rsid w:val="00083F22"/>
    <w:rsid w:val="000A7E52"/>
    <w:rsid w:val="000B2979"/>
    <w:rsid w:val="000B7CBE"/>
    <w:rsid w:val="000D4F7B"/>
    <w:rsid w:val="001575F6"/>
    <w:rsid w:val="0016527D"/>
    <w:rsid w:val="0018797C"/>
    <w:rsid w:val="001921F7"/>
    <w:rsid w:val="001F5CC1"/>
    <w:rsid w:val="0020685B"/>
    <w:rsid w:val="00255005"/>
    <w:rsid w:val="00256CD7"/>
    <w:rsid w:val="00304A00"/>
    <w:rsid w:val="00346A61"/>
    <w:rsid w:val="00394651"/>
    <w:rsid w:val="00397758"/>
    <w:rsid w:val="003D26DD"/>
    <w:rsid w:val="003F3231"/>
    <w:rsid w:val="003F74BA"/>
    <w:rsid w:val="004113E8"/>
    <w:rsid w:val="00422841"/>
    <w:rsid w:val="004320AB"/>
    <w:rsid w:val="004710AC"/>
    <w:rsid w:val="004A49D8"/>
    <w:rsid w:val="004B51A5"/>
    <w:rsid w:val="004F132D"/>
    <w:rsid w:val="005133EA"/>
    <w:rsid w:val="00532DA4"/>
    <w:rsid w:val="005956B1"/>
    <w:rsid w:val="005B253D"/>
    <w:rsid w:val="005F19F5"/>
    <w:rsid w:val="00606F76"/>
    <w:rsid w:val="00623650"/>
    <w:rsid w:val="00640DA0"/>
    <w:rsid w:val="006449A0"/>
    <w:rsid w:val="00661C06"/>
    <w:rsid w:val="006779B1"/>
    <w:rsid w:val="00686112"/>
    <w:rsid w:val="006B11F8"/>
    <w:rsid w:val="006B6429"/>
    <w:rsid w:val="006C23EA"/>
    <w:rsid w:val="006D645F"/>
    <w:rsid w:val="0074377F"/>
    <w:rsid w:val="007707CC"/>
    <w:rsid w:val="007A616F"/>
    <w:rsid w:val="007C1D42"/>
    <w:rsid w:val="00805E7D"/>
    <w:rsid w:val="008104A4"/>
    <w:rsid w:val="0085793F"/>
    <w:rsid w:val="008C5919"/>
    <w:rsid w:val="008E7273"/>
    <w:rsid w:val="00902AEB"/>
    <w:rsid w:val="00911535"/>
    <w:rsid w:val="00915A63"/>
    <w:rsid w:val="00917128"/>
    <w:rsid w:val="00950470"/>
    <w:rsid w:val="00987058"/>
    <w:rsid w:val="009F65E3"/>
    <w:rsid w:val="00A61D9D"/>
    <w:rsid w:val="00A8092A"/>
    <w:rsid w:val="00A9556C"/>
    <w:rsid w:val="00AB2CA7"/>
    <w:rsid w:val="00AB37A2"/>
    <w:rsid w:val="00AC34FE"/>
    <w:rsid w:val="00AC602D"/>
    <w:rsid w:val="00AF65A4"/>
    <w:rsid w:val="00B22EAC"/>
    <w:rsid w:val="00B44A78"/>
    <w:rsid w:val="00B700A4"/>
    <w:rsid w:val="00B72B19"/>
    <w:rsid w:val="00BF64AB"/>
    <w:rsid w:val="00C033F4"/>
    <w:rsid w:val="00C8615D"/>
    <w:rsid w:val="00CD21E8"/>
    <w:rsid w:val="00CE3136"/>
    <w:rsid w:val="00CE6982"/>
    <w:rsid w:val="00CF4044"/>
    <w:rsid w:val="00D125D3"/>
    <w:rsid w:val="00D45977"/>
    <w:rsid w:val="00D733D1"/>
    <w:rsid w:val="00D7636D"/>
    <w:rsid w:val="00D81A20"/>
    <w:rsid w:val="00D87C50"/>
    <w:rsid w:val="00D939DE"/>
    <w:rsid w:val="00DF0FF4"/>
    <w:rsid w:val="00E33FEF"/>
    <w:rsid w:val="00E37D09"/>
    <w:rsid w:val="00E5781D"/>
    <w:rsid w:val="00E71FD3"/>
    <w:rsid w:val="00EC2EF7"/>
    <w:rsid w:val="00EC50BA"/>
    <w:rsid w:val="00EE75AA"/>
    <w:rsid w:val="00F0069D"/>
    <w:rsid w:val="00F02A2B"/>
    <w:rsid w:val="00F11886"/>
    <w:rsid w:val="00F427AD"/>
    <w:rsid w:val="00F54FB5"/>
    <w:rsid w:val="00F702EA"/>
    <w:rsid w:val="00F84DCA"/>
    <w:rsid w:val="00F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60D80"/>
  <w15:chartTrackingRefBased/>
  <w15:docId w15:val="{A23CF64E-5D40-42E7-B0D6-79F5BCF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290"/>
    <w:pPr>
      <w:ind w:left="720"/>
      <w:contextualSpacing/>
    </w:pPr>
  </w:style>
  <w:style w:type="paragraph" w:customStyle="1" w:styleId="Default">
    <w:name w:val="Default"/>
    <w:rsid w:val="00805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B37A2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AB37A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AB"/>
  </w:style>
  <w:style w:type="paragraph" w:styleId="Footer">
    <w:name w:val="footer"/>
    <w:basedOn w:val="Normal"/>
    <w:link w:val="FooterChar"/>
    <w:uiPriority w:val="99"/>
    <w:unhideWhenUsed/>
    <w:rsid w:val="00432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AB"/>
  </w:style>
  <w:style w:type="character" w:customStyle="1" w:styleId="NoSpacingChar">
    <w:name w:val="No Spacing Char"/>
    <w:basedOn w:val="DefaultParagraphFont"/>
    <w:link w:val="NoSpacing"/>
    <w:uiPriority w:val="1"/>
    <w:rsid w:val="00F54FB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5F28-AC89-43C6-BD00-398999D6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Hadjimichael</dc:creator>
  <cp:keywords/>
  <dc:description/>
  <cp:lastModifiedBy>Amalia Hadjimichael</cp:lastModifiedBy>
  <cp:revision>2</cp:revision>
  <cp:lastPrinted>2016-10-31T15:12:00Z</cp:lastPrinted>
  <dcterms:created xsi:type="dcterms:W3CDTF">2016-12-13T12:26:00Z</dcterms:created>
  <dcterms:modified xsi:type="dcterms:W3CDTF">2016-12-13T12:26:00Z</dcterms:modified>
</cp:coreProperties>
</file>